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E100CE" w:rsidP="004A7933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C5356B">
        <w:rPr>
          <w:b/>
          <w:color w:val="000000"/>
          <w:sz w:val="28"/>
          <w:szCs w:val="28"/>
          <w:lang w:val="en-US"/>
        </w:rPr>
        <w:t>June 4</w:t>
      </w:r>
      <w:r w:rsidRPr="00E100CE">
        <w:rPr>
          <w:b/>
          <w:color w:val="000000"/>
          <w:sz w:val="28"/>
          <w:szCs w:val="28"/>
          <w:lang w:val="en-US"/>
        </w:rPr>
        <w:t>, 201</w:t>
      </w:r>
      <w:r w:rsidR="0032304C">
        <w:rPr>
          <w:b/>
          <w:color w:val="000000"/>
          <w:sz w:val="28"/>
          <w:szCs w:val="28"/>
          <w:lang w:val="en-US"/>
        </w:rPr>
        <w:t>9</w:t>
      </w:r>
    </w:p>
    <w:tbl>
      <w:tblPr>
        <w:tblW w:w="14737" w:type="dxa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22"/>
        <w:gridCol w:w="1122"/>
        <w:gridCol w:w="1122"/>
        <w:gridCol w:w="1122"/>
        <w:gridCol w:w="1122"/>
        <w:gridCol w:w="1123"/>
        <w:gridCol w:w="1122"/>
        <w:gridCol w:w="1122"/>
        <w:gridCol w:w="1122"/>
        <w:gridCol w:w="1122"/>
        <w:gridCol w:w="1122"/>
        <w:gridCol w:w="1123"/>
      </w:tblGrid>
      <w:tr w:rsidR="00325EB4" w:rsidRPr="00325EB4" w:rsidTr="00325EB4">
        <w:trPr>
          <w:trHeight w:val="315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2E3063" w:rsidRPr="00325EB4" w:rsidRDefault="002E3063">
            <w:pPr>
              <w:jc w:val="center"/>
              <w:rPr>
                <w:color w:val="000000"/>
                <w:sz w:val="14"/>
                <w:szCs w:val="14"/>
                <w:lang w:val="uk-UA" w:eastAsia="uk-UA"/>
              </w:rPr>
            </w:pPr>
            <w:proofErr w:type="spellStart"/>
            <w:r w:rsidRPr="00325EB4">
              <w:rPr>
                <w:color w:val="000000"/>
                <w:sz w:val="14"/>
                <w:szCs w:val="14"/>
              </w:rPr>
              <w:t>Issue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Number</w:t>
            </w:r>
            <w:proofErr w:type="spellEnd"/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168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169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171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172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173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174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175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176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177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178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179</w:t>
            </w:r>
          </w:p>
        </w:tc>
      </w:tr>
      <w:tr w:rsidR="00325EB4" w:rsidRPr="00791451" w:rsidTr="00325EB4">
        <w:trPr>
          <w:trHeight w:val="1020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2E3063" w:rsidRPr="00325EB4" w:rsidRDefault="002E3063">
            <w:pPr>
              <w:jc w:val="center"/>
              <w:rPr>
                <w:color w:val="000000"/>
                <w:sz w:val="14"/>
                <w:szCs w:val="14"/>
              </w:rPr>
            </w:pPr>
            <w:r w:rsidRPr="00325EB4">
              <w:rPr>
                <w:color w:val="000000"/>
                <w:sz w:val="14"/>
                <w:szCs w:val="14"/>
              </w:rPr>
              <w:t>ISIN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proofErr w:type="spellStart"/>
            <w:r w:rsidRPr="00325EB4">
              <w:rPr>
                <w:sz w:val="14"/>
                <w:szCs w:val="14"/>
              </w:rPr>
              <w:t>Reopening</w:t>
            </w:r>
            <w:proofErr w:type="spellEnd"/>
          </w:p>
          <w:p w:rsidR="002E3063" w:rsidRPr="00325EB4" w:rsidRDefault="002E3063" w:rsidP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UA4000202295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proofErr w:type="spellStart"/>
            <w:r w:rsidRPr="00325EB4">
              <w:rPr>
                <w:sz w:val="14"/>
                <w:szCs w:val="14"/>
              </w:rPr>
              <w:t>Reopening</w:t>
            </w:r>
            <w:proofErr w:type="spellEnd"/>
          </w:p>
          <w:p w:rsidR="002E3063" w:rsidRPr="00325EB4" w:rsidRDefault="002E3063" w:rsidP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UA4000203632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proofErr w:type="spellStart"/>
            <w:r w:rsidRPr="00325EB4">
              <w:rPr>
                <w:sz w:val="14"/>
                <w:szCs w:val="14"/>
              </w:rPr>
              <w:t>Reopening</w:t>
            </w:r>
            <w:proofErr w:type="spellEnd"/>
          </w:p>
          <w:p w:rsidR="002E3063" w:rsidRPr="00325EB4" w:rsidRDefault="002E3063" w:rsidP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UA4000203921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proofErr w:type="spellStart"/>
            <w:r w:rsidRPr="00325EB4">
              <w:rPr>
                <w:sz w:val="14"/>
                <w:szCs w:val="14"/>
              </w:rPr>
              <w:t>Reopening</w:t>
            </w:r>
            <w:proofErr w:type="spellEnd"/>
          </w:p>
          <w:p w:rsidR="002E3063" w:rsidRPr="00325EB4" w:rsidRDefault="002E3063" w:rsidP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UA4000195176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proofErr w:type="spellStart"/>
            <w:r w:rsidRPr="00325EB4">
              <w:rPr>
                <w:sz w:val="14"/>
                <w:szCs w:val="14"/>
              </w:rPr>
              <w:t>Reopening</w:t>
            </w:r>
            <w:proofErr w:type="spellEnd"/>
          </w:p>
          <w:p w:rsidR="002E3063" w:rsidRPr="00325EB4" w:rsidRDefault="002E3063" w:rsidP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UA4000204002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proofErr w:type="spellStart"/>
            <w:r w:rsidRPr="00325EB4">
              <w:rPr>
                <w:sz w:val="14"/>
                <w:szCs w:val="14"/>
              </w:rPr>
              <w:t>Reopening</w:t>
            </w:r>
            <w:proofErr w:type="spellEnd"/>
          </w:p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UA4000202535</w:t>
            </w:r>
          </w:p>
          <w:p w:rsidR="002E3063" w:rsidRPr="00325EB4" w:rsidRDefault="002E3063" w:rsidP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(</w:t>
            </w:r>
            <w:proofErr w:type="spellStart"/>
            <w:r w:rsidRPr="00325EB4">
              <w:rPr>
                <w:sz w:val="14"/>
                <w:szCs w:val="14"/>
              </w:rPr>
              <w:t>denominated</w:t>
            </w:r>
            <w:proofErr w:type="spellEnd"/>
            <w:r w:rsidRPr="00325EB4">
              <w:rPr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sz w:val="14"/>
                <w:szCs w:val="14"/>
              </w:rPr>
              <w:t>in</w:t>
            </w:r>
            <w:proofErr w:type="spellEnd"/>
            <w:r w:rsidRPr="00325EB4">
              <w:rPr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sz w:val="14"/>
                <w:szCs w:val="14"/>
              </w:rPr>
              <w:t>forieng</w:t>
            </w:r>
            <w:proofErr w:type="spellEnd"/>
            <w:r w:rsidRPr="00325EB4">
              <w:rPr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sz w:val="14"/>
                <w:szCs w:val="14"/>
              </w:rPr>
              <w:t>currency</w:t>
            </w:r>
            <w:proofErr w:type="spellEnd"/>
            <w:r w:rsidRPr="00325EB4">
              <w:rPr>
                <w:sz w:val="14"/>
                <w:szCs w:val="14"/>
              </w:rPr>
              <w:t xml:space="preserve"> USD)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proofErr w:type="spellStart"/>
            <w:r w:rsidRPr="00325EB4">
              <w:rPr>
                <w:sz w:val="14"/>
                <w:szCs w:val="14"/>
              </w:rPr>
              <w:t>Reopening</w:t>
            </w:r>
            <w:proofErr w:type="spellEnd"/>
          </w:p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UA4000197396</w:t>
            </w:r>
          </w:p>
          <w:p w:rsidR="002E3063" w:rsidRPr="00325EB4" w:rsidRDefault="002E3063" w:rsidP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(</w:t>
            </w:r>
            <w:proofErr w:type="spellStart"/>
            <w:r w:rsidRPr="00325EB4">
              <w:rPr>
                <w:sz w:val="14"/>
                <w:szCs w:val="14"/>
              </w:rPr>
              <w:t>denominated</w:t>
            </w:r>
            <w:proofErr w:type="spellEnd"/>
            <w:r w:rsidRPr="00325EB4">
              <w:rPr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sz w:val="14"/>
                <w:szCs w:val="14"/>
              </w:rPr>
              <w:t>in</w:t>
            </w:r>
            <w:proofErr w:type="spellEnd"/>
            <w:r w:rsidRPr="00325EB4">
              <w:rPr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sz w:val="14"/>
                <w:szCs w:val="14"/>
              </w:rPr>
              <w:t>forieng</w:t>
            </w:r>
            <w:proofErr w:type="spellEnd"/>
            <w:r w:rsidRPr="00325EB4">
              <w:rPr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sz w:val="14"/>
                <w:szCs w:val="14"/>
              </w:rPr>
              <w:t>currency</w:t>
            </w:r>
            <w:proofErr w:type="spellEnd"/>
            <w:r w:rsidRPr="00325EB4">
              <w:rPr>
                <w:sz w:val="14"/>
                <w:szCs w:val="14"/>
              </w:rPr>
              <w:t xml:space="preserve"> USD)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791451" w:rsidRDefault="002E3063">
            <w:pPr>
              <w:jc w:val="center"/>
              <w:rPr>
                <w:sz w:val="14"/>
                <w:szCs w:val="14"/>
              </w:rPr>
            </w:pPr>
            <w:proofErr w:type="spellStart"/>
            <w:r w:rsidRPr="00791451">
              <w:rPr>
                <w:sz w:val="14"/>
                <w:szCs w:val="14"/>
              </w:rPr>
              <w:t>Primary</w:t>
            </w:r>
            <w:proofErr w:type="spellEnd"/>
            <w:r w:rsidRPr="00791451">
              <w:rPr>
                <w:sz w:val="14"/>
                <w:szCs w:val="14"/>
              </w:rPr>
              <w:t xml:space="preserve"> </w:t>
            </w:r>
            <w:proofErr w:type="spellStart"/>
            <w:r w:rsidRPr="00791451">
              <w:rPr>
                <w:sz w:val="14"/>
                <w:szCs w:val="14"/>
              </w:rPr>
              <w:t>placement</w:t>
            </w:r>
            <w:proofErr w:type="spellEnd"/>
          </w:p>
          <w:p w:rsidR="002E3063" w:rsidRPr="00791451" w:rsidRDefault="002E3063">
            <w:pPr>
              <w:jc w:val="center"/>
              <w:rPr>
                <w:sz w:val="14"/>
                <w:szCs w:val="14"/>
              </w:rPr>
            </w:pPr>
            <w:r w:rsidRPr="00791451">
              <w:rPr>
                <w:sz w:val="14"/>
                <w:szCs w:val="14"/>
              </w:rPr>
              <w:t>UA4000204</w:t>
            </w:r>
            <w:r w:rsidR="00791451" w:rsidRPr="00791451">
              <w:rPr>
                <w:sz w:val="14"/>
                <w:szCs w:val="14"/>
              </w:rPr>
              <w:t>069</w:t>
            </w:r>
          </w:p>
          <w:p w:rsidR="002E3063" w:rsidRPr="00791451" w:rsidRDefault="002E3063" w:rsidP="002E3063">
            <w:pPr>
              <w:jc w:val="center"/>
              <w:rPr>
                <w:sz w:val="14"/>
                <w:szCs w:val="14"/>
              </w:rPr>
            </w:pPr>
            <w:r w:rsidRPr="00791451">
              <w:rPr>
                <w:sz w:val="14"/>
                <w:szCs w:val="14"/>
              </w:rPr>
              <w:t>(</w:t>
            </w:r>
            <w:proofErr w:type="spellStart"/>
            <w:r w:rsidRPr="00791451">
              <w:rPr>
                <w:sz w:val="14"/>
                <w:szCs w:val="14"/>
              </w:rPr>
              <w:t>denominated</w:t>
            </w:r>
            <w:proofErr w:type="spellEnd"/>
            <w:r w:rsidRPr="00791451">
              <w:rPr>
                <w:sz w:val="14"/>
                <w:szCs w:val="14"/>
              </w:rPr>
              <w:t xml:space="preserve"> </w:t>
            </w:r>
            <w:proofErr w:type="spellStart"/>
            <w:r w:rsidRPr="00791451">
              <w:rPr>
                <w:sz w:val="14"/>
                <w:szCs w:val="14"/>
              </w:rPr>
              <w:t>in</w:t>
            </w:r>
            <w:proofErr w:type="spellEnd"/>
            <w:r w:rsidRPr="00791451">
              <w:rPr>
                <w:sz w:val="14"/>
                <w:szCs w:val="14"/>
              </w:rPr>
              <w:t xml:space="preserve"> </w:t>
            </w:r>
            <w:proofErr w:type="spellStart"/>
            <w:r w:rsidRPr="00791451">
              <w:rPr>
                <w:sz w:val="14"/>
                <w:szCs w:val="14"/>
              </w:rPr>
              <w:t>forieng</w:t>
            </w:r>
            <w:proofErr w:type="spellEnd"/>
            <w:r w:rsidRPr="00791451">
              <w:rPr>
                <w:sz w:val="14"/>
                <w:szCs w:val="14"/>
              </w:rPr>
              <w:t xml:space="preserve"> </w:t>
            </w:r>
            <w:proofErr w:type="spellStart"/>
            <w:r w:rsidRPr="00791451">
              <w:rPr>
                <w:sz w:val="14"/>
                <w:szCs w:val="14"/>
              </w:rPr>
              <w:t>currency</w:t>
            </w:r>
            <w:proofErr w:type="spellEnd"/>
            <w:r w:rsidRPr="00791451">
              <w:rPr>
                <w:sz w:val="14"/>
                <w:szCs w:val="14"/>
              </w:rPr>
              <w:t xml:space="preserve"> USD)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791451" w:rsidRDefault="002E3063">
            <w:pPr>
              <w:jc w:val="center"/>
              <w:rPr>
                <w:sz w:val="14"/>
                <w:szCs w:val="14"/>
              </w:rPr>
            </w:pPr>
            <w:proofErr w:type="spellStart"/>
            <w:r w:rsidRPr="00791451">
              <w:rPr>
                <w:sz w:val="14"/>
                <w:szCs w:val="14"/>
              </w:rPr>
              <w:t>Reopening</w:t>
            </w:r>
            <w:proofErr w:type="spellEnd"/>
          </w:p>
          <w:p w:rsidR="002E3063" w:rsidRPr="00791451" w:rsidRDefault="002E3063">
            <w:pPr>
              <w:jc w:val="center"/>
              <w:rPr>
                <w:sz w:val="14"/>
                <w:szCs w:val="14"/>
              </w:rPr>
            </w:pPr>
            <w:r w:rsidRPr="00791451">
              <w:rPr>
                <w:sz w:val="14"/>
                <w:szCs w:val="14"/>
              </w:rPr>
              <w:t>UA4000203848</w:t>
            </w:r>
          </w:p>
          <w:p w:rsidR="002E3063" w:rsidRPr="00791451" w:rsidRDefault="002E3063" w:rsidP="002E3063">
            <w:pPr>
              <w:jc w:val="center"/>
              <w:rPr>
                <w:sz w:val="14"/>
                <w:szCs w:val="14"/>
              </w:rPr>
            </w:pPr>
            <w:r w:rsidRPr="00791451">
              <w:rPr>
                <w:sz w:val="14"/>
                <w:szCs w:val="14"/>
              </w:rPr>
              <w:t>(</w:t>
            </w:r>
            <w:proofErr w:type="spellStart"/>
            <w:r w:rsidRPr="00791451">
              <w:rPr>
                <w:sz w:val="14"/>
                <w:szCs w:val="14"/>
              </w:rPr>
              <w:t>denominated</w:t>
            </w:r>
            <w:proofErr w:type="spellEnd"/>
            <w:r w:rsidRPr="00791451">
              <w:rPr>
                <w:sz w:val="14"/>
                <w:szCs w:val="14"/>
              </w:rPr>
              <w:t xml:space="preserve"> </w:t>
            </w:r>
            <w:proofErr w:type="spellStart"/>
            <w:r w:rsidRPr="00791451">
              <w:rPr>
                <w:sz w:val="14"/>
                <w:szCs w:val="14"/>
              </w:rPr>
              <w:t>in</w:t>
            </w:r>
            <w:proofErr w:type="spellEnd"/>
            <w:r w:rsidRPr="00791451">
              <w:rPr>
                <w:sz w:val="14"/>
                <w:szCs w:val="14"/>
              </w:rPr>
              <w:t xml:space="preserve"> </w:t>
            </w:r>
            <w:proofErr w:type="spellStart"/>
            <w:r w:rsidRPr="00791451">
              <w:rPr>
                <w:sz w:val="14"/>
                <w:szCs w:val="14"/>
              </w:rPr>
              <w:t>forieng</w:t>
            </w:r>
            <w:proofErr w:type="spellEnd"/>
            <w:r w:rsidRPr="00791451">
              <w:rPr>
                <w:sz w:val="14"/>
                <w:szCs w:val="14"/>
              </w:rPr>
              <w:t xml:space="preserve"> </w:t>
            </w:r>
            <w:proofErr w:type="spellStart"/>
            <w:r w:rsidRPr="00791451">
              <w:rPr>
                <w:sz w:val="14"/>
                <w:szCs w:val="14"/>
              </w:rPr>
              <w:t>currency</w:t>
            </w:r>
            <w:proofErr w:type="spellEnd"/>
            <w:r w:rsidRPr="00791451">
              <w:rPr>
                <w:sz w:val="14"/>
                <w:szCs w:val="14"/>
              </w:rPr>
              <w:t xml:space="preserve"> USD, </w:t>
            </w:r>
            <w:proofErr w:type="spellStart"/>
            <w:r w:rsidRPr="00791451">
              <w:rPr>
                <w:sz w:val="14"/>
                <w:szCs w:val="14"/>
              </w:rPr>
              <w:t>puttable</w:t>
            </w:r>
            <w:proofErr w:type="spellEnd"/>
            <w:r w:rsidRPr="00791451">
              <w:rPr>
                <w:sz w:val="14"/>
                <w:szCs w:val="14"/>
              </w:rPr>
              <w:t>)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791451" w:rsidRDefault="002E3063">
            <w:pPr>
              <w:jc w:val="center"/>
              <w:rPr>
                <w:sz w:val="14"/>
                <w:szCs w:val="14"/>
              </w:rPr>
            </w:pPr>
            <w:proofErr w:type="spellStart"/>
            <w:r w:rsidRPr="00791451">
              <w:rPr>
                <w:sz w:val="14"/>
                <w:szCs w:val="14"/>
              </w:rPr>
              <w:t>Reopening</w:t>
            </w:r>
            <w:proofErr w:type="spellEnd"/>
          </w:p>
          <w:p w:rsidR="002E3063" w:rsidRPr="00791451" w:rsidRDefault="002E3063">
            <w:pPr>
              <w:jc w:val="center"/>
              <w:rPr>
                <w:sz w:val="14"/>
                <w:szCs w:val="14"/>
              </w:rPr>
            </w:pPr>
            <w:r w:rsidRPr="00791451">
              <w:rPr>
                <w:sz w:val="14"/>
                <w:szCs w:val="14"/>
              </w:rPr>
              <w:t>UA4000203947</w:t>
            </w:r>
          </w:p>
          <w:p w:rsidR="002E3063" w:rsidRPr="00791451" w:rsidRDefault="002E3063" w:rsidP="002E3063">
            <w:pPr>
              <w:jc w:val="center"/>
              <w:rPr>
                <w:sz w:val="14"/>
                <w:szCs w:val="14"/>
              </w:rPr>
            </w:pPr>
            <w:r w:rsidRPr="00791451">
              <w:rPr>
                <w:sz w:val="14"/>
                <w:szCs w:val="14"/>
              </w:rPr>
              <w:t>(</w:t>
            </w:r>
            <w:proofErr w:type="spellStart"/>
            <w:r w:rsidRPr="00791451">
              <w:rPr>
                <w:sz w:val="14"/>
                <w:szCs w:val="14"/>
              </w:rPr>
              <w:t>denominated</w:t>
            </w:r>
            <w:proofErr w:type="spellEnd"/>
            <w:r w:rsidRPr="00791451">
              <w:rPr>
                <w:sz w:val="14"/>
                <w:szCs w:val="14"/>
              </w:rPr>
              <w:t xml:space="preserve"> </w:t>
            </w:r>
            <w:proofErr w:type="spellStart"/>
            <w:r w:rsidRPr="00791451">
              <w:rPr>
                <w:sz w:val="14"/>
                <w:szCs w:val="14"/>
              </w:rPr>
              <w:t>in</w:t>
            </w:r>
            <w:proofErr w:type="spellEnd"/>
            <w:r w:rsidRPr="00791451">
              <w:rPr>
                <w:sz w:val="14"/>
                <w:szCs w:val="14"/>
              </w:rPr>
              <w:t xml:space="preserve"> </w:t>
            </w:r>
            <w:proofErr w:type="spellStart"/>
            <w:r w:rsidRPr="00791451">
              <w:rPr>
                <w:sz w:val="14"/>
                <w:szCs w:val="14"/>
              </w:rPr>
              <w:t>forieng</w:t>
            </w:r>
            <w:proofErr w:type="spellEnd"/>
            <w:r w:rsidRPr="00791451">
              <w:rPr>
                <w:sz w:val="14"/>
                <w:szCs w:val="14"/>
              </w:rPr>
              <w:t xml:space="preserve"> </w:t>
            </w:r>
            <w:proofErr w:type="spellStart"/>
            <w:r w:rsidRPr="00791451">
              <w:rPr>
                <w:sz w:val="14"/>
                <w:szCs w:val="14"/>
              </w:rPr>
              <w:t>currency</w:t>
            </w:r>
            <w:proofErr w:type="spellEnd"/>
            <w:r w:rsidRPr="00791451">
              <w:rPr>
                <w:sz w:val="14"/>
                <w:szCs w:val="14"/>
              </w:rPr>
              <w:t xml:space="preserve"> USD, </w:t>
            </w:r>
            <w:proofErr w:type="spellStart"/>
            <w:r w:rsidRPr="00791451">
              <w:rPr>
                <w:sz w:val="14"/>
                <w:szCs w:val="14"/>
              </w:rPr>
              <w:t>puttable</w:t>
            </w:r>
            <w:proofErr w:type="spellEnd"/>
            <w:r w:rsidRPr="00791451">
              <w:rPr>
                <w:sz w:val="14"/>
                <w:szCs w:val="14"/>
              </w:rPr>
              <w:t>)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791451" w:rsidRDefault="002E3063">
            <w:pPr>
              <w:jc w:val="center"/>
              <w:rPr>
                <w:sz w:val="14"/>
                <w:szCs w:val="14"/>
              </w:rPr>
            </w:pPr>
            <w:proofErr w:type="spellStart"/>
            <w:r w:rsidRPr="00791451">
              <w:rPr>
                <w:sz w:val="14"/>
                <w:szCs w:val="14"/>
              </w:rPr>
              <w:t>Reopening</w:t>
            </w:r>
            <w:proofErr w:type="spellEnd"/>
          </w:p>
          <w:p w:rsidR="002E3063" w:rsidRPr="00791451" w:rsidRDefault="002E3063">
            <w:pPr>
              <w:jc w:val="center"/>
              <w:rPr>
                <w:sz w:val="14"/>
                <w:szCs w:val="14"/>
              </w:rPr>
            </w:pPr>
            <w:r w:rsidRPr="00791451">
              <w:rPr>
                <w:sz w:val="14"/>
                <w:szCs w:val="14"/>
              </w:rPr>
              <w:t>UA4000200711</w:t>
            </w:r>
          </w:p>
          <w:p w:rsidR="002E3063" w:rsidRPr="00791451" w:rsidRDefault="002E3063" w:rsidP="002E3063">
            <w:pPr>
              <w:jc w:val="center"/>
              <w:rPr>
                <w:sz w:val="14"/>
                <w:szCs w:val="14"/>
              </w:rPr>
            </w:pPr>
            <w:r w:rsidRPr="00791451">
              <w:rPr>
                <w:sz w:val="14"/>
                <w:szCs w:val="14"/>
              </w:rPr>
              <w:t>(</w:t>
            </w:r>
            <w:proofErr w:type="spellStart"/>
            <w:r w:rsidRPr="00791451">
              <w:rPr>
                <w:sz w:val="14"/>
                <w:szCs w:val="14"/>
              </w:rPr>
              <w:t>denominated</w:t>
            </w:r>
            <w:proofErr w:type="spellEnd"/>
            <w:r w:rsidRPr="00791451">
              <w:rPr>
                <w:sz w:val="14"/>
                <w:szCs w:val="14"/>
              </w:rPr>
              <w:t xml:space="preserve"> </w:t>
            </w:r>
            <w:proofErr w:type="spellStart"/>
            <w:r w:rsidRPr="00791451">
              <w:rPr>
                <w:sz w:val="14"/>
                <w:szCs w:val="14"/>
              </w:rPr>
              <w:t>in</w:t>
            </w:r>
            <w:proofErr w:type="spellEnd"/>
            <w:r w:rsidRPr="00791451">
              <w:rPr>
                <w:sz w:val="14"/>
                <w:szCs w:val="14"/>
              </w:rPr>
              <w:t xml:space="preserve"> </w:t>
            </w:r>
            <w:proofErr w:type="spellStart"/>
            <w:r w:rsidRPr="00791451">
              <w:rPr>
                <w:sz w:val="14"/>
                <w:szCs w:val="14"/>
              </w:rPr>
              <w:t>forieng</w:t>
            </w:r>
            <w:proofErr w:type="spellEnd"/>
            <w:r w:rsidRPr="00791451">
              <w:rPr>
                <w:sz w:val="14"/>
                <w:szCs w:val="14"/>
              </w:rPr>
              <w:t xml:space="preserve"> </w:t>
            </w:r>
            <w:proofErr w:type="spellStart"/>
            <w:r w:rsidRPr="00791451">
              <w:rPr>
                <w:sz w:val="14"/>
                <w:szCs w:val="14"/>
              </w:rPr>
              <w:t>currency</w:t>
            </w:r>
            <w:proofErr w:type="spellEnd"/>
            <w:r w:rsidRPr="00791451">
              <w:rPr>
                <w:sz w:val="14"/>
                <w:szCs w:val="14"/>
              </w:rPr>
              <w:t xml:space="preserve"> EUR)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791451" w:rsidRDefault="002E3063">
            <w:pPr>
              <w:jc w:val="center"/>
              <w:rPr>
                <w:sz w:val="14"/>
                <w:szCs w:val="14"/>
              </w:rPr>
            </w:pPr>
            <w:proofErr w:type="spellStart"/>
            <w:r w:rsidRPr="00791451">
              <w:rPr>
                <w:sz w:val="14"/>
                <w:szCs w:val="14"/>
              </w:rPr>
              <w:t>Primary</w:t>
            </w:r>
            <w:proofErr w:type="spellEnd"/>
            <w:r w:rsidRPr="00791451">
              <w:rPr>
                <w:sz w:val="14"/>
                <w:szCs w:val="14"/>
              </w:rPr>
              <w:t xml:space="preserve"> </w:t>
            </w:r>
            <w:proofErr w:type="spellStart"/>
            <w:r w:rsidRPr="00791451">
              <w:rPr>
                <w:sz w:val="14"/>
                <w:szCs w:val="14"/>
              </w:rPr>
              <w:t>placement</w:t>
            </w:r>
            <w:proofErr w:type="spellEnd"/>
          </w:p>
          <w:p w:rsidR="002E3063" w:rsidRPr="00791451" w:rsidRDefault="002E3063">
            <w:pPr>
              <w:jc w:val="center"/>
              <w:rPr>
                <w:sz w:val="14"/>
                <w:szCs w:val="14"/>
              </w:rPr>
            </w:pPr>
            <w:r w:rsidRPr="00791451">
              <w:rPr>
                <w:sz w:val="14"/>
                <w:szCs w:val="14"/>
              </w:rPr>
              <w:t>UA4000204</w:t>
            </w:r>
            <w:r w:rsidR="00791451" w:rsidRPr="00791451">
              <w:rPr>
                <w:sz w:val="14"/>
                <w:szCs w:val="14"/>
              </w:rPr>
              <w:t>085</w:t>
            </w:r>
          </w:p>
          <w:p w:rsidR="002E3063" w:rsidRPr="00791451" w:rsidRDefault="002E3063" w:rsidP="002E3063">
            <w:pPr>
              <w:jc w:val="center"/>
              <w:rPr>
                <w:sz w:val="14"/>
                <w:szCs w:val="14"/>
              </w:rPr>
            </w:pPr>
            <w:r w:rsidRPr="00791451">
              <w:rPr>
                <w:sz w:val="14"/>
                <w:szCs w:val="14"/>
              </w:rPr>
              <w:t>(</w:t>
            </w:r>
            <w:proofErr w:type="spellStart"/>
            <w:r w:rsidRPr="00791451">
              <w:rPr>
                <w:sz w:val="14"/>
                <w:szCs w:val="14"/>
              </w:rPr>
              <w:t>denominated</w:t>
            </w:r>
            <w:proofErr w:type="spellEnd"/>
            <w:r w:rsidRPr="00791451">
              <w:rPr>
                <w:sz w:val="14"/>
                <w:szCs w:val="14"/>
              </w:rPr>
              <w:t xml:space="preserve"> </w:t>
            </w:r>
            <w:proofErr w:type="spellStart"/>
            <w:r w:rsidRPr="00791451">
              <w:rPr>
                <w:sz w:val="14"/>
                <w:szCs w:val="14"/>
              </w:rPr>
              <w:t>in</w:t>
            </w:r>
            <w:proofErr w:type="spellEnd"/>
            <w:r w:rsidRPr="00791451">
              <w:rPr>
                <w:sz w:val="14"/>
                <w:szCs w:val="14"/>
              </w:rPr>
              <w:t xml:space="preserve"> </w:t>
            </w:r>
            <w:proofErr w:type="spellStart"/>
            <w:r w:rsidRPr="00791451">
              <w:rPr>
                <w:sz w:val="14"/>
                <w:szCs w:val="14"/>
              </w:rPr>
              <w:t>forieng</w:t>
            </w:r>
            <w:proofErr w:type="spellEnd"/>
            <w:r w:rsidRPr="00791451">
              <w:rPr>
                <w:sz w:val="14"/>
                <w:szCs w:val="14"/>
              </w:rPr>
              <w:t xml:space="preserve"> </w:t>
            </w:r>
            <w:proofErr w:type="spellStart"/>
            <w:r w:rsidRPr="00791451">
              <w:rPr>
                <w:sz w:val="14"/>
                <w:szCs w:val="14"/>
              </w:rPr>
              <w:t>currency</w:t>
            </w:r>
            <w:proofErr w:type="spellEnd"/>
            <w:r w:rsidRPr="00791451">
              <w:rPr>
                <w:sz w:val="14"/>
                <w:szCs w:val="14"/>
              </w:rPr>
              <w:t xml:space="preserve"> EUR)</w:t>
            </w:r>
          </w:p>
        </w:tc>
      </w:tr>
      <w:tr w:rsidR="00325EB4" w:rsidRPr="00325EB4" w:rsidTr="00325EB4">
        <w:trPr>
          <w:trHeight w:val="227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2E3063" w:rsidRPr="00325EB4" w:rsidRDefault="002E306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25EB4">
              <w:rPr>
                <w:color w:val="000000"/>
                <w:sz w:val="14"/>
                <w:szCs w:val="14"/>
              </w:rPr>
              <w:t>Nominal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value</w:t>
            </w:r>
            <w:proofErr w:type="spellEnd"/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1 000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1 000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1 000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1 000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1 000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1 000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1 000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1 000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1 000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1 000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1 000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1 000</w:t>
            </w:r>
          </w:p>
        </w:tc>
      </w:tr>
      <w:tr w:rsidR="00325EB4" w:rsidRPr="00325EB4" w:rsidTr="00325EB4">
        <w:trPr>
          <w:trHeight w:val="315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2E3063" w:rsidRPr="00325EB4" w:rsidRDefault="002E306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25EB4">
              <w:rPr>
                <w:color w:val="000000"/>
                <w:sz w:val="14"/>
                <w:szCs w:val="14"/>
              </w:rPr>
              <w:t>Amount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of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instr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Placed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Units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500 000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500 000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-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-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-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-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-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-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-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-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-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-</w:t>
            </w:r>
          </w:p>
        </w:tc>
      </w:tr>
      <w:tr w:rsidR="00325EB4" w:rsidRPr="00325EB4" w:rsidTr="00325EB4">
        <w:trPr>
          <w:trHeight w:val="227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2E3063" w:rsidRPr="00325EB4" w:rsidRDefault="002E306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25EB4">
              <w:rPr>
                <w:color w:val="000000"/>
                <w:sz w:val="14"/>
                <w:szCs w:val="14"/>
              </w:rPr>
              <w:t>Auction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date</w:t>
            </w:r>
            <w:proofErr w:type="spellEnd"/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04.06.2019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04.06.2019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04.06.2019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04.06.2019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04.06.2019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04.06.2019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04.06.2019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04.06.2019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04.06.2019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04.06.2019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04.06.2019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04.06.2019</w:t>
            </w:r>
          </w:p>
        </w:tc>
      </w:tr>
      <w:tr w:rsidR="00325EB4" w:rsidRPr="00325EB4" w:rsidTr="00325EB4">
        <w:trPr>
          <w:trHeight w:val="227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2E3063" w:rsidRPr="00325EB4" w:rsidRDefault="002E306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25EB4">
              <w:rPr>
                <w:color w:val="000000"/>
                <w:sz w:val="14"/>
                <w:szCs w:val="14"/>
              </w:rPr>
              <w:t>Settlement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date</w:t>
            </w:r>
            <w:proofErr w:type="spellEnd"/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05.06.2019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05.06.2019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05.06.2019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05.06.2019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05.06.2019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05.06.2019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05.06.2019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05.06.2019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05.06.2019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05.06.2019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05.06.2019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05.06.2019</w:t>
            </w:r>
          </w:p>
        </w:tc>
      </w:tr>
      <w:tr w:rsidR="00EA2897" w:rsidRPr="00325EB4" w:rsidTr="00EA2897">
        <w:trPr>
          <w:trHeight w:val="964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EA2897" w:rsidRPr="00325EB4" w:rsidRDefault="00EA289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25EB4">
              <w:rPr>
                <w:color w:val="000000"/>
                <w:sz w:val="14"/>
                <w:szCs w:val="14"/>
              </w:rPr>
              <w:t>Interest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payment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dates</w:t>
            </w:r>
            <w:proofErr w:type="spellEnd"/>
          </w:p>
        </w:tc>
        <w:tc>
          <w:tcPr>
            <w:tcW w:w="1122" w:type="dxa"/>
            <w:shd w:val="clear" w:color="000000" w:fill="FFFFFF"/>
            <w:noWrap/>
            <w:vAlign w:val="center"/>
          </w:tcPr>
          <w:p w:rsidR="00EA2897" w:rsidRPr="00EA2897" w:rsidRDefault="00EA2897" w:rsidP="00EA28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122" w:type="dxa"/>
            <w:shd w:val="clear" w:color="000000" w:fill="FFFFFF"/>
            <w:noWrap/>
            <w:vAlign w:val="center"/>
          </w:tcPr>
          <w:p w:rsidR="00EA2897" w:rsidRPr="00EA2897" w:rsidRDefault="00EA2897" w:rsidP="00EA28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122" w:type="dxa"/>
            <w:shd w:val="clear" w:color="000000" w:fill="FFFFFF"/>
            <w:noWrap/>
            <w:vAlign w:val="center"/>
          </w:tcPr>
          <w:p w:rsidR="00EA2897" w:rsidRPr="00EA2897" w:rsidRDefault="00EA2897" w:rsidP="00EA28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EA2897" w:rsidRPr="00325EB4" w:rsidRDefault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14.08.2019</w:t>
            </w:r>
          </w:p>
          <w:p w:rsidR="00EA2897" w:rsidRPr="00325EB4" w:rsidRDefault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12.02.2020</w:t>
            </w:r>
          </w:p>
          <w:p w:rsidR="00EA2897" w:rsidRPr="00325EB4" w:rsidRDefault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12.08.2020</w:t>
            </w:r>
          </w:p>
          <w:p w:rsidR="00EA2897" w:rsidRPr="00325EB4" w:rsidRDefault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10.02.2021</w:t>
            </w:r>
          </w:p>
          <w:p w:rsidR="00EA2897" w:rsidRPr="00325EB4" w:rsidRDefault="00EA2897" w:rsidP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11.08.2021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EA2897" w:rsidRPr="00325EB4" w:rsidRDefault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13.11.2019</w:t>
            </w:r>
          </w:p>
          <w:p w:rsidR="00EA2897" w:rsidRPr="00325EB4" w:rsidRDefault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13.05.2020</w:t>
            </w:r>
          </w:p>
          <w:p w:rsidR="00EA2897" w:rsidRPr="00325EB4" w:rsidRDefault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11.11.2020</w:t>
            </w:r>
          </w:p>
          <w:p w:rsidR="00EA2897" w:rsidRPr="00325EB4" w:rsidRDefault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12.05.2021</w:t>
            </w:r>
          </w:p>
          <w:p w:rsidR="00EA2897" w:rsidRPr="00325EB4" w:rsidRDefault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10.11.2021</w:t>
            </w:r>
          </w:p>
          <w:p w:rsidR="00EA2897" w:rsidRPr="00325EB4" w:rsidRDefault="00EA2897" w:rsidP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11.05.2022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EA2897" w:rsidRPr="00325EB4" w:rsidRDefault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01.08.2019</w:t>
            </w:r>
          </w:p>
          <w:p w:rsidR="00EA2897" w:rsidRPr="00325EB4" w:rsidRDefault="00EA2897" w:rsidP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30.01.2020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EA2897" w:rsidRPr="00325EB4" w:rsidRDefault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13.11.2019</w:t>
            </w:r>
          </w:p>
          <w:p w:rsidR="00EA2897" w:rsidRPr="00325EB4" w:rsidRDefault="00EA2897" w:rsidP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13.05.2020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EA2897" w:rsidRPr="00325EB4" w:rsidRDefault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05.12.2019</w:t>
            </w:r>
          </w:p>
          <w:p w:rsidR="00EA2897" w:rsidRPr="00325EB4" w:rsidRDefault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04.06.2020</w:t>
            </w:r>
          </w:p>
          <w:p w:rsidR="00EA2897" w:rsidRPr="00325EB4" w:rsidRDefault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03.12.2020</w:t>
            </w:r>
          </w:p>
          <w:p w:rsidR="00EA2897" w:rsidRPr="00325EB4" w:rsidRDefault="00EA2897" w:rsidP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03.06.2021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EA2897" w:rsidRPr="00325EB4" w:rsidRDefault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15.08.2019</w:t>
            </w:r>
          </w:p>
          <w:p w:rsidR="00EA2897" w:rsidRPr="00325EB4" w:rsidRDefault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13.02.2020</w:t>
            </w:r>
          </w:p>
          <w:p w:rsidR="00EA2897" w:rsidRPr="00325EB4" w:rsidRDefault="00EA2897" w:rsidP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13.08.2020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EA2897" w:rsidRPr="00325EB4" w:rsidRDefault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22.08.2019</w:t>
            </w:r>
          </w:p>
          <w:p w:rsidR="00EA2897" w:rsidRPr="00325EB4" w:rsidRDefault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20.02.2020</w:t>
            </w:r>
          </w:p>
          <w:p w:rsidR="00EA2897" w:rsidRPr="00325EB4" w:rsidRDefault="00EA2897" w:rsidP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20.08.2020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EA2897" w:rsidRPr="00325EB4" w:rsidRDefault="00EA2897" w:rsidP="00EA289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27.11.2019</w:t>
            </w:r>
          </w:p>
        </w:tc>
        <w:tc>
          <w:tcPr>
            <w:tcW w:w="1123" w:type="dxa"/>
            <w:shd w:val="clear" w:color="000000" w:fill="FFFFFF"/>
            <w:noWrap/>
            <w:vAlign w:val="center"/>
          </w:tcPr>
          <w:p w:rsidR="00EA2897" w:rsidRPr="00EA2897" w:rsidRDefault="00EA2897" w:rsidP="00EA2897">
            <w:pPr>
              <w:jc w:val="center"/>
              <w:rPr>
                <w:sz w:val="14"/>
                <w:szCs w:val="14"/>
                <w:vertAlign w:val="subscript"/>
              </w:rPr>
            </w:pPr>
            <w:r>
              <w:rPr>
                <w:sz w:val="14"/>
                <w:szCs w:val="14"/>
              </w:rPr>
              <w:t>–</w:t>
            </w:r>
          </w:p>
        </w:tc>
      </w:tr>
      <w:tr w:rsidR="00325EB4" w:rsidRPr="00325EB4" w:rsidTr="00325EB4">
        <w:trPr>
          <w:trHeight w:val="315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2E3063" w:rsidRPr="00325EB4" w:rsidRDefault="002E306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25EB4">
              <w:rPr>
                <w:color w:val="000000"/>
                <w:sz w:val="14"/>
                <w:szCs w:val="14"/>
              </w:rPr>
              <w:t>Coupon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amount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per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instrument</w:t>
            </w:r>
            <w:proofErr w:type="spellEnd"/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-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-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-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80,00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85,00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37,50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27,45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37,65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19,25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19,25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20,60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-</w:t>
            </w:r>
          </w:p>
        </w:tc>
      </w:tr>
      <w:tr w:rsidR="00325EB4" w:rsidRPr="00325EB4" w:rsidTr="00EA2897">
        <w:trPr>
          <w:trHeight w:val="227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2E3063" w:rsidRPr="00325EB4" w:rsidRDefault="002E306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25EB4">
              <w:rPr>
                <w:color w:val="000000"/>
                <w:sz w:val="14"/>
                <w:szCs w:val="14"/>
              </w:rPr>
              <w:t>Nominal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yield</w:t>
            </w:r>
            <w:proofErr w:type="spellEnd"/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18,00%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18,50%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18,33%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16,00%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17,00%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7,50%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5,49%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7,53%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3,85%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3,85%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4,12%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4,60%</w:t>
            </w:r>
          </w:p>
        </w:tc>
      </w:tr>
      <w:tr w:rsidR="00325EB4" w:rsidRPr="00325EB4" w:rsidTr="00EA2897">
        <w:trPr>
          <w:trHeight w:val="227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2E3063" w:rsidRPr="00325EB4" w:rsidRDefault="002E306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25EB4">
              <w:rPr>
                <w:color w:val="000000"/>
                <w:sz w:val="14"/>
                <w:szCs w:val="14"/>
              </w:rPr>
              <w:t>Tenor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days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91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182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336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798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1 071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239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343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729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435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442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175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365</w:t>
            </w:r>
          </w:p>
        </w:tc>
      </w:tr>
      <w:tr w:rsidR="00325EB4" w:rsidRPr="00325EB4" w:rsidTr="00EA2897">
        <w:trPr>
          <w:trHeight w:val="227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2E3063" w:rsidRPr="00325EB4" w:rsidRDefault="002E306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25EB4">
              <w:rPr>
                <w:color w:val="000000"/>
                <w:sz w:val="14"/>
                <w:szCs w:val="14"/>
              </w:rPr>
              <w:t>Maturity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date</w:t>
            </w:r>
            <w:proofErr w:type="spellEnd"/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04.09.2019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04.12.2019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06.05.2020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11.08.2021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11.05.2022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30.01.2020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13.05.2020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03.06.2021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13.08.2020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20.08.2020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27.11.2019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04.06.2020</w:t>
            </w:r>
          </w:p>
        </w:tc>
      </w:tr>
      <w:tr w:rsidR="00325EB4" w:rsidRPr="00325EB4" w:rsidTr="00EA2897">
        <w:trPr>
          <w:trHeight w:val="20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2E3063" w:rsidRPr="00325EB4" w:rsidRDefault="002E306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25EB4">
              <w:rPr>
                <w:color w:val="000000"/>
                <w:sz w:val="14"/>
                <w:szCs w:val="14"/>
              </w:rPr>
              <w:t>Volume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of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bids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placed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br/>
              <w:t>(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nominal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value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596 745 000,00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346 422 000,00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712 614 000,00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220 650 000,00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568 000 000,00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76 212 000,00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25 725 000,00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1 633 000,00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26 000 000,00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73 000 000,00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18 198 000,00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17 965 000,00</w:t>
            </w:r>
          </w:p>
        </w:tc>
      </w:tr>
      <w:tr w:rsidR="00325EB4" w:rsidRPr="00325EB4" w:rsidTr="00EA2897">
        <w:trPr>
          <w:trHeight w:val="20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2E3063" w:rsidRPr="00325EB4" w:rsidRDefault="002E306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25EB4">
              <w:rPr>
                <w:color w:val="000000"/>
                <w:sz w:val="14"/>
                <w:szCs w:val="14"/>
              </w:rPr>
              <w:t>Volume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of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bids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accepted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br/>
              <w:t>(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nominal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value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110 945 000,00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346 422 000,00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712 614 000,00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220 650 000,00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568 000 000,00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76 212 000,00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25 725 000,00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1 633 000,00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26 000 000,00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73 000 000,00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18 198 000,00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17 965 000,00</w:t>
            </w:r>
          </w:p>
        </w:tc>
      </w:tr>
      <w:tr w:rsidR="00325EB4" w:rsidRPr="00325EB4" w:rsidTr="00EA2897">
        <w:trPr>
          <w:trHeight w:val="20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2E3063" w:rsidRPr="00325EB4" w:rsidRDefault="002E306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25EB4">
              <w:rPr>
                <w:color w:val="000000"/>
                <w:sz w:val="14"/>
                <w:szCs w:val="14"/>
              </w:rPr>
              <w:t>General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issue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volume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nominal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value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EA2897" w:rsidRDefault="002E3063">
            <w:pPr>
              <w:jc w:val="center"/>
              <w:rPr>
                <w:sz w:val="12"/>
                <w:szCs w:val="12"/>
              </w:rPr>
            </w:pPr>
            <w:r w:rsidRPr="00EA2897">
              <w:rPr>
                <w:sz w:val="12"/>
                <w:szCs w:val="12"/>
              </w:rPr>
              <w:t>3 645 683 000,00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EA2897" w:rsidRDefault="002E3063">
            <w:pPr>
              <w:jc w:val="center"/>
              <w:rPr>
                <w:sz w:val="12"/>
                <w:szCs w:val="12"/>
              </w:rPr>
            </w:pPr>
            <w:r w:rsidRPr="00EA2897">
              <w:rPr>
                <w:sz w:val="12"/>
                <w:szCs w:val="12"/>
              </w:rPr>
              <w:t>2 356 422 000,00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EA2897" w:rsidRDefault="002E3063">
            <w:pPr>
              <w:jc w:val="center"/>
              <w:rPr>
                <w:sz w:val="12"/>
                <w:szCs w:val="12"/>
              </w:rPr>
            </w:pPr>
            <w:r w:rsidRPr="00EA2897">
              <w:rPr>
                <w:sz w:val="12"/>
                <w:szCs w:val="12"/>
              </w:rPr>
              <w:t>4 219 178 000,00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EA2897" w:rsidRDefault="002E3063">
            <w:pPr>
              <w:jc w:val="center"/>
              <w:rPr>
                <w:sz w:val="12"/>
                <w:szCs w:val="12"/>
              </w:rPr>
            </w:pPr>
            <w:r w:rsidRPr="00EA2897">
              <w:rPr>
                <w:sz w:val="12"/>
                <w:szCs w:val="12"/>
              </w:rPr>
              <w:t>260 650 000,00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EA2897" w:rsidRDefault="002E3063">
            <w:pPr>
              <w:jc w:val="center"/>
              <w:rPr>
                <w:sz w:val="12"/>
                <w:szCs w:val="12"/>
              </w:rPr>
            </w:pPr>
            <w:r w:rsidRPr="00EA2897">
              <w:rPr>
                <w:sz w:val="12"/>
                <w:szCs w:val="12"/>
              </w:rPr>
              <w:t>658 000 000,00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EA2897" w:rsidRDefault="002E3063">
            <w:pPr>
              <w:jc w:val="center"/>
              <w:rPr>
                <w:sz w:val="12"/>
                <w:szCs w:val="12"/>
              </w:rPr>
            </w:pPr>
            <w:r w:rsidRPr="00EA2897">
              <w:rPr>
                <w:sz w:val="12"/>
                <w:szCs w:val="12"/>
              </w:rPr>
              <w:t>258 884 000,00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EA2897" w:rsidRDefault="002E3063">
            <w:pPr>
              <w:jc w:val="center"/>
              <w:rPr>
                <w:sz w:val="12"/>
                <w:szCs w:val="12"/>
              </w:rPr>
            </w:pPr>
            <w:r w:rsidRPr="00EA2897">
              <w:rPr>
                <w:sz w:val="12"/>
                <w:szCs w:val="12"/>
              </w:rPr>
              <w:t>260 100 000,00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EA2897" w:rsidRDefault="002E3063">
            <w:pPr>
              <w:jc w:val="center"/>
              <w:rPr>
                <w:sz w:val="12"/>
                <w:szCs w:val="12"/>
              </w:rPr>
            </w:pPr>
            <w:r w:rsidRPr="00EA2897">
              <w:rPr>
                <w:sz w:val="12"/>
                <w:szCs w:val="12"/>
              </w:rPr>
              <w:t>1 633 000,00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EA2897" w:rsidRDefault="002E3063">
            <w:pPr>
              <w:jc w:val="center"/>
              <w:rPr>
                <w:sz w:val="12"/>
                <w:szCs w:val="12"/>
              </w:rPr>
            </w:pPr>
            <w:r w:rsidRPr="00EA2897">
              <w:rPr>
                <w:sz w:val="12"/>
                <w:szCs w:val="12"/>
              </w:rPr>
              <w:t>172 000 000,00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EA2897" w:rsidRDefault="002E3063">
            <w:pPr>
              <w:jc w:val="center"/>
              <w:rPr>
                <w:sz w:val="12"/>
                <w:szCs w:val="12"/>
              </w:rPr>
            </w:pPr>
            <w:r w:rsidRPr="00EA2897">
              <w:rPr>
                <w:sz w:val="12"/>
                <w:szCs w:val="12"/>
              </w:rPr>
              <w:t>156 000 000,00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EA2897" w:rsidRDefault="002E3063">
            <w:pPr>
              <w:jc w:val="center"/>
              <w:rPr>
                <w:sz w:val="12"/>
                <w:szCs w:val="12"/>
              </w:rPr>
            </w:pPr>
            <w:r w:rsidRPr="00EA2897">
              <w:rPr>
                <w:sz w:val="12"/>
                <w:szCs w:val="12"/>
              </w:rPr>
              <w:t>304 263 000,00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EA2897" w:rsidRDefault="002E3063">
            <w:pPr>
              <w:jc w:val="center"/>
              <w:rPr>
                <w:sz w:val="12"/>
                <w:szCs w:val="12"/>
              </w:rPr>
            </w:pPr>
            <w:r w:rsidRPr="00EA2897">
              <w:rPr>
                <w:sz w:val="12"/>
                <w:szCs w:val="12"/>
              </w:rPr>
              <w:t>17 965 000,00</w:t>
            </w:r>
          </w:p>
        </w:tc>
      </w:tr>
      <w:tr w:rsidR="00325EB4" w:rsidRPr="00325EB4" w:rsidTr="00325EB4">
        <w:trPr>
          <w:trHeight w:val="315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2E3063" w:rsidRPr="00325EB4" w:rsidRDefault="002E306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25EB4">
              <w:rPr>
                <w:color w:val="000000"/>
                <w:sz w:val="14"/>
                <w:szCs w:val="14"/>
              </w:rPr>
              <w:t>Number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of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bids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placed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units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8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4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2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4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8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8</w:t>
            </w:r>
          </w:p>
        </w:tc>
      </w:tr>
      <w:tr w:rsidR="00325EB4" w:rsidRPr="00325EB4" w:rsidTr="00325EB4">
        <w:trPr>
          <w:trHeight w:val="315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2E3063" w:rsidRPr="00325EB4" w:rsidRDefault="002E306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25EB4">
              <w:rPr>
                <w:color w:val="000000"/>
                <w:sz w:val="14"/>
                <w:szCs w:val="14"/>
              </w:rPr>
              <w:t>Number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of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bids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accepted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units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6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4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2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4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8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8</w:t>
            </w:r>
          </w:p>
        </w:tc>
      </w:tr>
      <w:tr w:rsidR="00325EB4" w:rsidRPr="00325EB4" w:rsidTr="00525106">
        <w:trPr>
          <w:trHeight w:val="315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2E3063" w:rsidRPr="00325EB4" w:rsidRDefault="002E306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25EB4">
              <w:rPr>
                <w:color w:val="000000"/>
                <w:sz w:val="14"/>
                <w:szCs w:val="14"/>
              </w:rPr>
              <w:t>Maximum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yield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(%)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18,50%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18,50%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18,50%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17,95%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17,00%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7,25%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7,25%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7,75%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</w:tcPr>
          <w:p w:rsidR="002E3063" w:rsidRPr="00525106" w:rsidRDefault="005251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122" w:type="dxa"/>
            <w:shd w:val="clear" w:color="000000" w:fill="FFFFFF"/>
            <w:noWrap/>
            <w:vAlign w:val="center"/>
          </w:tcPr>
          <w:p w:rsidR="002E3063" w:rsidRPr="00525106" w:rsidRDefault="005251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4,60%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4,60%</w:t>
            </w:r>
          </w:p>
        </w:tc>
      </w:tr>
      <w:tr w:rsidR="00325EB4" w:rsidRPr="00325EB4" w:rsidTr="00525106">
        <w:trPr>
          <w:trHeight w:val="315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2E3063" w:rsidRPr="00325EB4" w:rsidRDefault="002E306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25EB4">
              <w:rPr>
                <w:color w:val="000000"/>
                <w:sz w:val="14"/>
                <w:szCs w:val="14"/>
              </w:rPr>
              <w:t>Minimum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yield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(%)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17,70%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18,40%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18,50%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17,95%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17,00%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7,25%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7,25%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7,25%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</w:tcPr>
          <w:p w:rsidR="002E3063" w:rsidRPr="00525106" w:rsidRDefault="005251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122" w:type="dxa"/>
            <w:shd w:val="clear" w:color="000000" w:fill="FFFFFF"/>
            <w:noWrap/>
            <w:vAlign w:val="center"/>
          </w:tcPr>
          <w:p w:rsidR="002E3063" w:rsidRPr="00525106" w:rsidRDefault="0052510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4,50%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2E3063" w:rsidRPr="00325EB4" w:rsidRDefault="002E3063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4,60%</w:t>
            </w:r>
          </w:p>
        </w:tc>
      </w:tr>
      <w:tr w:rsidR="00C226A7" w:rsidRPr="00325EB4" w:rsidTr="00525106">
        <w:trPr>
          <w:trHeight w:val="315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25EB4">
              <w:rPr>
                <w:color w:val="000000"/>
                <w:sz w:val="14"/>
                <w:szCs w:val="14"/>
              </w:rPr>
              <w:t>Accepted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yield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(%)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18,00%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18,50%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18,50%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17,95%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17,00%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7,25%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7,25%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7,75%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3,85%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3,85%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4,60%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4,60%</w:t>
            </w:r>
          </w:p>
        </w:tc>
      </w:tr>
      <w:tr w:rsidR="00C226A7" w:rsidRPr="00325EB4" w:rsidTr="00C226A7">
        <w:trPr>
          <w:trHeight w:val="315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25EB4">
              <w:rPr>
                <w:color w:val="000000"/>
                <w:sz w:val="14"/>
                <w:szCs w:val="14"/>
              </w:rPr>
              <w:t>Weight-Average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Yield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(%)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18,00%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18,47%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18,50%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17,95%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17,00%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7,25%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7,25%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7,53%</w:t>
            </w:r>
          </w:p>
        </w:tc>
        <w:tc>
          <w:tcPr>
            <w:tcW w:w="1122" w:type="dxa"/>
            <w:shd w:val="clear" w:color="000000" w:fill="FFFFFF"/>
            <w:noWrap/>
            <w:vAlign w:val="center"/>
          </w:tcPr>
          <w:p w:rsidR="00C226A7" w:rsidRPr="00C226A7" w:rsidRDefault="00C226A7" w:rsidP="00C226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122" w:type="dxa"/>
            <w:shd w:val="clear" w:color="000000" w:fill="FFFFFF"/>
            <w:noWrap/>
            <w:vAlign w:val="center"/>
          </w:tcPr>
          <w:p w:rsidR="00C226A7" w:rsidRPr="00C226A7" w:rsidRDefault="00C226A7" w:rsidP="00C226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4,52%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4,60%</w:t>
            </w:r>
          </w:p>
        </w:tc>
      </w:tr>
      <w:tr w:rsidR="00C226A7" w:rsidRPr="00325EB4" w:rsidTr="00325EB4">
        <w:trPr>
          <w:trHeight w:val="630"/>
        </w:trPr>
        <w:tc>
          <w:tcPr>
            <w:tcW w:w="1271" w:type="dxa"/>
            <w:shd w:val="clear" w:color="000000" w:fill="FFFFFF"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25EB4">
              <w:rPr>
                <w:color w:val="000000"/>
                <w:sz w:val="14"/>
                <w:szCs w:val="14"/>
              </w:rPr>
              <w:t>Funds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raised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to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the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State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Budget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from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the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sale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of</w:t>
            </w:r>
            <w:proofErr w:type="spellEnd"/>
            <w:r w:rsidRPr="00325EB4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5EB4">
              <w:rPr>
                <w:color w:val="000000"/>
                <w:sz w:val="14"/>
                <w:szCs w:val="14"/>
              </w:rPr>
              <w:t>instruments</w:t>
            </w:r>
            <w:proofErr w:type="spellEnd"/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106 180 070,95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317 206 879,69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609 156 699,48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223 807 501,50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573 373 280,00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78 299 446,68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25 404 723,75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1 632 951,00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26 306 800,00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73 807 380,00</w:t>
            </w:r>
          </w:p>
        </w:tc>
        <w:tc>
          <w:tcPr>
            <w:tcW w:w="1122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18 180 422,76</w:t>
            </w:r>
          </w:p>
        </w:tc>
        <w:tc>
          <w:tcPr>
            <w:tcW w:w="1123" w:type="dxa"/>
            <w:shd w:val="clear" w:color="000000" w:fill="FFFFFF"/>
            <w:noWrap/>
            <w:vAlign w:val="center"/>
            <w:hideMark/>
          </w:tcPr>
          <w:p w:rsidR="00C226A7" w:rsidRPr="00325EB4" w:rsidRDefault="00C226A7" w:rsidP="00C226A7">
            <w:pPr>
              <w:jc w:val="center"/>
              <w:rPr>
                <w:sz w:val="14"/>
                <w:szCs w:val="14"/>
              </w:rPr>
            </w:pPr>
            <w:r w:rsidRPr="00325EB4">
              <w:rPr>
                <w:sz w:val="14"/>
                <w:szCs w:val="14"/>
              </w:rPr>
              <w:t>17 179 031,25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082A8B" w:rsidRDefault="00AC5E24" w:rsidP="009D6FE7">
      <w:pPr>
        <w:pStyle w:val="a5"/>
        <w:rPr>
          <w:b/>
          <w:color w:val="000000"/>
          <w:spacing w:val="-4"/>
          <w:sz w:val="28"/>
          <w:szCs w:val="28"/>
          <w:lang w:val="en-US"/>
        </w:rPr>
      </w:pPr>
      <w:r w:rsidRPr="00082A8B">
        <w:rPr>
          <w:b/>
          <w:color w:val="000000"/>
          <w:spacing w:val="-4"/>
          <w:sz w:val="28"/>
          <w:szCs w:val="28"/>
          <w:lang w:val="en-US"/>
        </w:rPr>
        <w:t>Funds raised to the State Budget from the sale of instruments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 on </w:t>
      </w:r>
      <w:r w:rsidR="00C226A7">
        <w:rPr>
          <w:b/>
          <w:color w:val="000000"/>
          <w:sz w:val="28"/>
          <w:szCs w:val="28"/>
          <w:lang w:val="en-US"/>
        </w:rPr>
        <w:t>June</w:t>
      </w:r>
      <w:r w:rsidR="00C5356B">
        <w:rPr>
          <w:b/>
          <w:color w:val="000000"/>
          <w:sz w:val="28"/>
          <w:szCs w:val="28"/>
          <w:lang w:val="en-US"/>
        </w:rPr>
        <w:t> 4</w:t>
      </w:r>
      <w:r w:rsidR="00535C46" w:rsidRPr="00082A8B">
        <w:rPr>
          <w:b/>
          <w:color w:val="000000"/>
          <w:spacing w:val="-4"/>
          <w:sz w:val="28"/>
          <w:szCs w:val="28"/>
          <w:lang w:val="en-US"/>
        </w:rPr>
        <w:t xml:space="preserve">, </w:t>
      </w:r>
      <w:r w:rsidR="00535C46" w:rsidRPr="008678AC">
        <w:rPr>
          <w:b/>
          <w:color w:val="000000"/>
          <w:sz w:val="28"/>
          <w:szCs w:val="28"/>
          <w:lang w:val="en-US"/>
        </w:rPr>
        <w:t>201</w:t>
      </w:r>
      <w:r w:rsidR="0032304C" w:rsidRPr="008678AC">
        <w:rPr>
          <w:b/>
          <w:color w:val="000000"/>
          <w:sz w:val="28"/>
          <w:szCs w:val="28"/>
          <w:lang w:val="en-US"/>
        </w:rPr>
        <w:t>9</w:t>
      </w:r>
      <w:r w:rsidR="00405751"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571FC0" w:rsidRPr="008678AC">
        <w:rPr>
          <w:b/>
          <w:color w:val="000000"/>
          <w:sz w:val="28"/>
          <w:szCs w:val="28"/>
          <w:lang w:val="en-US"/>
        </w:rPr>
        <w:t>–</w:t>
      </w:r>
      <w:r w:rsidRPr="008678AC">
        <w:rPr>
          <w:b/>
          <w:color w:val="000000"/>
          <w:sz w:val="28"/>
          <w:szCs w:val="28"/>
          <w:lang w:val="en-US"/>
        </w:rPr>
        <w:t xml:space="preserve"> </w:t>
      </w:r>
      <w:r w:rsidR="00C5356B" w:rsidRPr="00C5356B">
        <w:rPr>
          <w:b/>
          <w:color w:val="000000"/>
          <w:sz w:val="28"/>
          <w:szCs w:val="28"/>
        </w:rPr>
        <w:t>8</w:t>
      </w:r>
      <w:r w:rsidR="00C5356B">
        <w:rPr>
          <w:b/>
          <w:color w:val="000000"/>
          <w:sz w:val="28"/>
          <w:szCs w:val="28"/>
          <w:lang w:val="en-US"/>
        </w:rPr>
        <w:t> </w:t>
      </w:r>
      <w:r w:rsidR="00C5356B" w:rsidRPr="00C5356B">
        <w:rPr>
          <w:b/>
          <w:color w:val="000000"/>
          <w:sz w:val="28"/>
          <w:szCs w:val="28"/>
        </w:rPr>
        <w:t>433</w:t>
      </w:r>
      <w:r w:rsidR="00C5356B">
        <w:rPr>
          <w:b/>
          <w:color w:val="000000"/>
          <w:sz w:val="28"/>
          <w:szCs w:val="28"/>
        </w:rPr>
        <w:t> </w:t>
      </w:r>
      <w:r w:rsidR="00C5356B" w:rsidRPr="00C5356B">
        <w:rPr>
          <w:b/>
          <w:color w:val="000000"/>
          <w:sz w:val="28"/>
          <w:szCs w:val="28"/>
        </w:rPr>
        <w:t>681</w:t>
      </w:r>
      <w:r w:rsidR="00C5356B">
        <w:rPr>
          <w:b/>
          <w:color w:val="000000"/>
          <w:sz w:val="28"/>
          <w:szCs w:val="28"/>
          <w:lang w:val="en-US"/>
        </w:rPr>
        <w:t> </w:t>
      </w:r>
      <w:r w:rsidR="00C5356B" w:rsidRPr="00C5356B">
        <w:rPr>
          <w:b/>
          <w:color w:val="000000"/>
          <w:sz w:val="28"/>
          <w:szCs w:val="28"/>
        </w:rPr>
        <w:t>699</w:t>
      </w:r>
      <w:proofErr w:type="gramStart"/>
      <w:r w:rsidR="00C5356B" w:rsidRPr="00C5356B">
        <w:rPr>
          <w:b/>
          <w:color w:val="000000"/>
          <w:sz w:val="28"/>
          <w:szCs w:val="28"/>
        </w:rPr>
        <w:t>,23</w:t>
      </w:r>
      <w:proofErr w:type="gramEnd"/>
      <w:r w:rsidR="00C5356B">
        <w:rPr>
          <w:b/>
          <w:color w:val="000000"/>
          <w:sz w:val="28"/>
          <w:szCs w:val="28"/>
          <w:lang w:val="en-US"/>
        </w:rPr>
        <w:t> </w:t>
      </w:r>
      <w:r w:rsidRPr="00E04685">
        <w:rPr>
          <w:b/>
          <w:color w:val="000000"/>
          <w:sz w:val="28"/>
          <w:szCs w:val="28"/>
          <w:lang w:val="en-US"/>
        </w:rPr>
        <w:t>UAH</w:t>
      </w:r>
      <w:r w:rsidR="002409EC" w:rsidRPr="00082A8B">
        <w:rPr>
          <w:b/>
          <w:color w:val="000000"/>
          <w:spacing w:val="-4"/>
          <w:sz w:val="28"/>
          <w:szCs w:val="28"/>
          <w:lang w:val="en-US"/>
        </w:rPr>
        <w:t xml:space="preserve"> (at the NBU rate).</w:t>
      </w:r>
    </w:p>
    <w:sectPr w:rsidR="00AC5E24" w:rsidRPr="00082A8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83B53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2B6E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969"/>
    <w:rsid w:val="00311B0E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2E6A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C7507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588F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1EBD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71FC0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F26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6D2B"/>
    <w:rsid w:val="005F7B71"/>
    <w:rsid w:val="00600376"/>
    <w:rsid w:val="00604AEA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0678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5A6B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4912"/>
    <w:rsid w:val="0070764A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2E73"/>
    <w:rsid w:val="007530D0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2B1"/>
    <w:rsid w:val="007E17AE"/>
    <w:rsid w:val="007E1889"/>
    <w:rsid w:val="007E600F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32E1"/>
    <w:rsid w:val="0086483A"/>
    <w:rsid w:val="00866819"/>
    <w:rsid w:val="008678AC"/>
    <w:rsid w:val="00870D39"/>
    <w:rsid w:val="00870EE9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44EB"/>
    <w:rsid w:val="00A349E7"/>
    <w:rsid w:val="00A366F8"/>
    <w:rsid w:val="00A373B2"/>
    <w:rsid w:val="00A37A2A"/>
    <w:rsid w:val="00A405C3"/>
    <w:rsid w:val="00A41CD4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E24"/>
    <w:rsid w:val="00AC6FCA"/>
    <w:rsid w:val="00AC76E2"/>
    <w:rsid w:val="00AC7967"/>
    <w:rsid w:val="00AD0F74"/>
    <w:rsid w:val="00AD68FF"/>
    <w:rsid w:val="00AD730D"/>
    <w:rsid w:val="00AE005F"/>
    <w:rsid w:val="00AE0EDB"/>
    <w:rsid w:val="00AE206F"/>
    <w:rsid w:val="00AE4545"/>
    <w:rsid w:val="00AE4B7C"/>
    <w:rsid w:val="00AE50B1"/>
    <w:rsid w:val="00AF0A88"/>
    <w:rsid w:val="00AF4462"/>
    <w:rsid w:val="00AF4733"/>
    <w:rsid w:val="00AF4D26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C95"/>
    <w:rsid w:val="00B62DE5"/>
    <w:rsid w:val="00B6421F"/>
    <w:rsid w:val="00B64822"/>
    <w:rsid w:val="00B666BA"/>
    <w:rsid w:val="00B66CB2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6BFA"/>
    <w:rsid w:val="00BC049F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5C83"/>
    <w:rsid w:val="00C163AE"/>
    <w:rsid w:val="00C17D72"/>
    <w:rsid w:val="00C214A8"/>
    <w:rsid w:val="00C226A7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BB3"/>
    <w:rsid w:val="00C77E06"/>
    <w:rsid w:val="00C80441"/>
    <w:rsid w:val="00C81F53"/>
    <w:rsid w:val="00C830EF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3526"/>
    <w:rsid w:val="00CA377E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05AB"/>
    <w:rsid w:val="00D71403"/>
    <w:rsid w:val="00D73EF8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5434"/>
    <w:rsid w:val="00E6570E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2D3"/>
    <w:rsid w:val="00FC4A29"/>
    <w:rsid w:val="00FC5A7D"/>
    <w:rsid w:val="00FC7B6D"/>
    <w:rsid w:val="00FD0AD5"/>
    <w:rsid w:val="00FD16DB"/>
    <w:rsid w:val="00FD248E"/>
    <w:rsid w:val="00FD2BB1"/>
    <w:rsid w:val="00FD7E3A"/>
    <w:rsid w:val="00FE0238"/>
    <w:rsid w:val="00FE03FB"/>
    <w:rsid w:val="00FE122C"/>
    <w:rsid w:val="00FE307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3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A573192-CCEA-4C2D-8A85-02686DE7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2133</Words>
  <Characters>1216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2019-06-04T13:33:00Z</cp:lastPrinted>
  <dcterms:created xsi:type="dcterms:W3CDTF">2019-06-04T14:31:00Z</dcterms:created>
  <dcterms:modified xsi:type="dcterms:W3CDTF">2019-06-04T14:31:00Z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